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41" w:rsidRPr="000C1FE7" w:rsidRDefault="006B6441" w:rsidP="006B6441">
      <w:pPr>
        <w:spacing w:after="0" w:line="240" w:lineRule="auto"/>
        <w:jc w:val="center"/>
        <w:rPr>
          <w:b/>
          <w:sz w:val="24"/>
          <w:szCs w:val="24"/>
        </w:rPr>
      </w:pPr>
      <w:r w:rsidRPr="000C1FE7">
        <w:rPr>
          <w:b/>
          <w:sz w:val="24"/>
          <w:szCs w:val="24"/>
        </w:rPr>
        <w:t>Yvonne M. Fausett, Ph.D</w:t>
      </w:r>
    </w:p>
    <w:p w:rsidR="006B6441" w:rsidRPr="000C1FE7" w:rsidRDefault="006B6441" w:rsidP="006B6441">
      <w:pPr>
        <w:spacing w:after="0" w:line="240" w:lineRule="auto"/>
        <w:jc w:val="center"/>
        <w:rPr>
          <w:b/>
          <w:sz w:val="24"/>
          <w:szCs w:val="24"/>
        </w:rPr>
      </w:pPr>
      <w:r w:rsidRPr="000C1FE7">
        <w:rPr>
          <w:b/>
          <w:sz w:val="24"/>
          <w:szCs w:val="24"/>
        </w:rPr>
        <w:t>206 Corporate Drive East</w:t>
      </w:r>
    </w:p>
    <w:p w:rsidR="006B6441" w:rsidRPr="000C1FE7" w:rsidRDefault="006B6441" w:rsidP="006B6441">
      <w:pPr>
        <w:spacing w:after="0" w:line="240" w:lineRule="auto"/>
        <w:jc w:val="center"/>
        <w:rPr>
          <w:b/>
          <w:sz w:val="24"/>
          <w:szCs w:val="24"/>
        </w:rPr>
      </w:pPr>
      <w:r w:rsidRPr="000C1FE7">
        <w:rPr>
          <w:b/>
          <w:sz w:val="24"/>
          <w:szCs w:val="24"/>
        </w:rPr>
        <w:t>Luxembourg Corporate Center</w:t>
      </w:r>
    </w:p>
    <w:p w:rsidR="006B6441" w:rsidRPr="000C1FE7" w:rsidRDefault="006B6441" w:rsidP="006B6441">
      <w:pPr>
        <w:spacing w:after="0" w:line="240" w:lineRule="auto"/>
        <w:jc w:val="center"/>
        <w:rPr>
          <w:b/>
          <w:sz w:val="24"/>
          <w:szCs w:val="24"/>
        </w:rPr>
      </w:pPr>
      <w:r w:rsidRPr="000C1FE7">
        <w:rPr>
          <w:b/>
          <w:sz w:val="24"/>
          <w:szCs w:val="24"/>
        </w:rPr>
        <w:t>Langhorne, PA  19047</w:t>
      </w:r>
    </w:p>
    <w:p w:rsidR="006B6441" w:rsidRPr="000C1FE7" w:rsidRDefault="006B6441" w:rsidP="008666D0">
      <w:pPr>
        <w:spacing w:after="0" w:line="240" w:lineRule="auto"/>
        <w:jc w:val="center"/>
        <w:rPr>
          <w:b/>
          <w:sz w:val="24"/>
          <w:szCs w:val="24"/>
        </w:rPr>
      </w:pPr>
      <w:r w:rsidRPr="000C1FE7">
        <w:rPr>
          <w:b/>
          <w:sz w:val="24"/>
          <w:szCs w:val="24"/>
        </w:rPr>
        <w:t>267.210.0480</w:t>
      </w:r>
    </w:p>
    <w:p w:rsidR="006B6441" w:rsidRDefault="006B6441" w:rsidP="006B6441">
      <w:pPr>
        <w:spacing w:after="0" w:line="240" w:lineRule="auto"/>
        <w:rPr>
          <w:sz w:val="24"/>
          <w:szCs w:val="24"/>
        </w:rPr>
      </w:pPr>
    </w:p>
    <w:p w:rsidR="00BF2D1F" w:rsidRPr="00590340" w:rsidRDefault="00590340" w:rsidP="008666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Policy/practice reminders and revisions/additions</w:t>
      </w:r>
      <w:r w:rsidR="008666D0">
        <w:rPr>
          <w:sz w:val="24"/>
          <w:szCs w:val="24"/>
        </w:rPr>
        <w:t xml:space="preserve"> - 2014</w:t>
      </w:r>
    </w:p>
    <w:p w:rsidR="00BF2D1F" w:rsidRDefault="00BF2D1F" w:rsidP="006B6441">
      <w:pPr>
        <w:spacing w:after="0" w:line="240" w:lineRule="auto"/>
        <w:rPr>
          <w:sz w:val="24"/>
          <w:szCs w:val="24"/>
        </w:rPr>
      </w:pPr>
    </w:p>
    <w:p w:rsidR="006B6441" w:rsidRPr="007B035E" w:rsidRDefault="006B6441" w:rsidP="007B03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let me know </w:t>
      </w:r>
      <w:r w:rsidR="007B035E">
        <w:rPr>
          <w:sz w:val="24"/>
          <w:szCs w:val="24"/>
        </w:rPr>
        <w:t xml:space="preserve">well in advance, </w:t>
      </w:r>
      <w:r>
        <w:rPr>
          <w:sz w:val="24"/>
          <w:szCs w:val="24"/>
        </w:rPr>
        <w:t>if</w:t>
      </w:r>
      <w:r w:rsidR="007B035E">
        <w:rPr>
          <w:sz w:val="24"/>
          <w:szCs w:val="24"/>
        </w:rPr>
        <w:t>/</w:t>
      </w:r>
      <w:r>
        <w:rPr>
          <w:sz w:val="24"/>
          <w:szCs w:val="24"/>
        </w:rPr>
        <w:t>when you will need to change your appointment time/day. As you might suspect, evenings are always a</w:t>
      </w:r>
      <w:r w:rsidR="007B035E">
        <w:rPr>
          <w:sz w:val="24"/>
          <w:szCs w:val="24"/>
        </w:rPr>
        <w:t xml:space="preserve">t a premium. </w:t>
      </w:r>
      <w:r>
        <w:rPr>
          <w:sz w:val="24"/>
          <w:szCs w:val="24"/>
        </w:rPr>
        <w:t>My typical weekly office hours are:</w:t>
      </w:r>
      <w:r w:rsidR="007B035E">
        <w:rPr>
          <w:sz w:val="24"/>
          <w:szCs w:val="24"/>
        </w:rPr>
        <w:t xml:space="preserve">  </w:t>
      </w:r>
      <w:r w:rsidR="007B035E">
        <w:rPr>
          <w:b/>
          <w:sz w:val="24"/>
          <w:szCs w:val="24"/>
        </w:rPr>
        <w:t>Monday and Thursday: 9</w:t>
      </w:r>
      <w:r w:rsidR="00C55EE2">
        <w:rPr>
          <w:b/>
          <w:sz w:val="24"/>
          <w:szCs w:val="24"/>
        </w:rPr>
        <w:t>:00</w:t>
      </w:r>
      <w:r w:rsidRPr="006A3EF4">
        <w:rPr>
          <w:b/>
          <w:sz w:val="24"/>
          <w:szCs w:val="24"/>
        </w:rPr>
        <w:t xml:space="preserve"> –</w:t>
      </w:r>
      <w:r w:rsidR="006A3EF4" w:rsidRPr="006A3EF4">
        <w:rPr>
          <w:b/>
          <w:sz w:val="24"/>
          <w:szCs w:val="24"/>
        </w:rPr>
        <w:t xml:space="preserve"> 4</w:t>
      </w:r>
      <w:r w:rsidR="00C55EE2">
        <w:rPr>
          <w:b/>
          <w:sz w:val="24"/>
          <w:szCs w:val="24"/>
        </w:rPr>
        <w:t>:00</w:t>
      </w:r>
      <w:r w:rsidR="007B035E">
        <w:rPr>
          <w:b/>
          <w:sz w:val="24"/>
          <w:szCs w:val="24"/>
        </w:rPr>
        <w:t xml:space="preserve"> </w:t>
      </w:r>
      <w:r w:rsidR="007B035E">
        <w:rPr>
          <w:sz w:val="24"/>
          <w:szCs w:val="24"/>
        </w:rPr>
        <w:t xml:space="preserve">and </w:t>
      </w:r>
      <w:r w:rsidRPr="006A3EF4">
        <w:rPr>
          <w:b/>
          <w:sz w:val="24"/>
          <w:szCs w:val="24"/>
        </w:rPr>
        <w:t xml:space="preserve">Tuesday and Wednesday: </w:t>
      </w:r>
      <w:r w:rsidR="00C55EE2">
        <w:rPr>
          <w:b/>
          <w:sz w:val="24"/>
          <w:szCs w:val="24"/>
        </w:rPr>
        <w:t>3</w:t>
      </w:r>
      <w:r w:rsidR="00FD07A1">
        <w:rPr>
          <w:b/>
          <w:sz w:val="24"/>
          <w:szCs w:val="24"/>
        </w:rPr>
        <w:t>:0</w:t>
      </w:r>
      <w:r w:rsidRPr="006A3EF4">
        <w:rPr>
          <w:b/>
          <w:sz w:val="24"/>
          <w:szCs w:val="24"/>
        </w:rPr>
        <w:t xml:space="preserve">0 – </w:t>
      </w:r>
      <w:r w:rsidR="008666D0">
        <w:rPr>
          <w:b/>
          <w:sz w:val="24"/>
          <w:szCs w:val="24"/>
        </w:rPr>
        <w:t>9:00</w:t>
      </w:r>
      <w:r w:rsidR="007B035E">
        <w:rPr>
          <w:b/>
          <w:sz w:val="24"/>
          <w:szCs w:val="24"/>
        </w:rPr>
        <w:t>.</w:t>
      </w:r>
    </w:p>
    <w:p w:rsidR="006B6441" w:rsidRDefault="006B6441" w:rsidP="006B6441">
      <w:pPr>
        <w:spacing w:after="0" w:line="240" w:lineRule="auto"/>
        <w:jc w:val="center"/>
        <w:rPr>
          <w:sz w:val="24"/>
          <w:szCs w:val="24"/>
        </w:rPr>
      </w:pPr>
    </w:p>
    <w:p w:rsidR="000C1FE7" w:rsidRDefault="006B6441" w:rsidP="006B64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prefer to set regularly scheduled appointments whenever possible (same day and time). If you need to cancel or reschedule a</w:t>
      </w:r>
      <w:r w:rsidR="00590340">
        <w:rPr>
          <w:sz w:val="24"/>
          <w:szCs w:val="24"/>
        </w:rPr>
        <w:t xml:space="preserve"> session</w:t>
      </w:r>
      <w:r>
        <w:rPr>
          <w:sz w:val="24"/>
          <w:szCs w:val="24"/>
        </w:rPr>
        <w:t xml:space="preserve">, please </w:t>
      </w:r>
      <w:r w:rsidR="00FD07A1">
        <w:rPr>
          <w:sz w:val="24"/>
          <w:szCs w:val="24"/>
        </w:rPr>
        <w:t>be aware</w:t>
      </w:r>
      <w:r w:rsidR="00590340">
        <w:rPr>
          <w:sz w:val="24"/>
          <w:szCs w:val="24"/>
        </w:rPr>
        <w:t xml:space="preserve"> that</w:t>
      </w:r>
      <w:r w:rsidR="00FD07A1">
        <w:rPr>
          <w:sz w:val="24"/>
          <w:szCs w:val="24"/>
        </w:rPr>
        <w:t xml:space="preserve"> there is now a</w:t>
      </w:r>
      <w:r>
        <w:rPr>
          <w:sz w:val="24"/>
          <w:szCs w:val="24"/>
        </w:rPr>
        <w:t xml:space="preserve"> </w:t>
      </w:r>
      <w:r w:rsidR="00000C58" w:rsidRPr="000C1FE7">
        <w:rPr>
          <w:b/>
          <w:sz w:val="24"/>
          <w:szCs w:val="24"/>
        </w:rPr>
        <w:t>36</w:t>
      </w:r>
      <w:r w:rsidRPr="000C1FE7">
        <w:rPr>
          <w:b/>
          <w:sz w:val="24"/>
          <w:szCs w:val="24"/>
        </w:rPr>
        <w:t xml:space="preserve"> h</w:t>
      </w:r>
      <w:r w:rsidR="00590340" w:rsidRPr="000C1FE7">
        <w:rPr>
          <w:b/>
          <w:sz w:val="24"/>
          <w:szCs w:val="24"/>
        </w:rPr>
        <w:t>our notice</w:t>
      </w:r>
      <w:r w:rsidR="00590340">
        <w:rPr>
          <w:sz w:val="24"/>
          <w:szCs w:val="24"/>
        </w:rPr>
        <w:t xml:space="preserve"> </w:t>
      </w:r>
      <w:r>
        <w:rPr>
          <w:sz w:val="24"/>
          <w:szCs w:val="24"/>
        </w:rPr>
        <w:t>required in order to avoid incurring a missed appointment or late cancellation fee.</w:t>
      </w:r>
      <w:r w:rsidR="00000C58">
        <w:rPr>
          <w:sz w:val="24"/>
          <w:szCs w:val="24"/>
        </w:rPr>
        <w:t xml:space="preserve"> A first missed appointment will be assessed a fee of </w:t>
      </w:r>
      <w:r w:rsidR="00000C58" w:rsidRPr="000C1FE7">
        <w:rPr>
          <w:b/>
          <w:sz w:val="24"/>
          <w:szCs w:val="24"/>
        </w:rPr>
        <w:t>$</w:t>
      </w:r>
      <w:r w:rsidR="000C1FE7" w:rsidRPr="000C1FE7">
        <w:rPr>
          <w:b/>
          <w:sz w:val="24"/>
          <w:szCs w:val="24"/>
        </w:rPr>
        <w:t>75.00</w:t>
      </w:r>
      <w:r w:rsidR="00000C58">
        <w:rPr>
          <w:sz w:val="24"/>
          <w:szCs w:val="24"/>
        </w:rPr>
        <w:t xml:space="preserve">, after that, you will be responsible to pay </w:t>
      </w:r>
      <w:r w:rsidR="000C1FE7">
        <w:rPr>
          <w:sz w:val="24"/>
          <w:szCs w:val="24"/>
        </w:rPr>
        <w:t xml:space="preserve">my regular session fee of </w:t>
      </w:r>
      <w:r w:rsidR="000C1FE7" w:rsidRPr="000C1FE7">
        <w:rPr>
          <w:b/>
          <w:sz w:val="24"/>
          <w:szCs w:val="24"/>
        </w:rPr>
        <w:t>$125.00</w:t>
      </w:r>
      <w:r w:rsidR="00000C58">
        <w:rPr>
          <w:sz w:val="24"/>
          <w:szCs w:val="24"/>
        </w:rPr>
        <w:t>.</w:t>
      </w:r>
      <w:r w:rsidR="000C1FE7">
        <w:rPr>
          <w:sz w:val="24"/>
          <w:szCs w:val="24"/>
        </w:rPr>
        <w:t xml:space="preserve"> If you are 15 minutes late for an appointment, you will be considered self-pay for the portion of the session you missed at my regular session rate. </w:t>
      </w:r>
      <w:r w:rsidR="00000C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C1FE7" w:rsidRDefault="000C1FE7" w:rsidP="006B6441">
      <w:pPr>
        <w:spacing w:after="0" w:line="240" w:lineRule="auto"/>
        <w:rPr>
          <w:sz w:val="24"/>
          <w:szCs w:val="24"/>
        </w:rPr>
      </w:pPr>
    </w:p>
    <w:p w:rsidR="006B6441" w:rsidRDefault="006A3EF4" w:rsidP="006B64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stated in our service agreement, insurance companies do not reimburse for missed</w:t>
      </w:r>
      <w:r w:rsidR="00BF2D1F">
        <w:rPr>
          <w:sz w:val="24"/>
          <w:szCs w:val="24"/>
        </w:rPr>
        <w:t xml:space="preserve"> or cancelled</w:t>
      </w:r>
      <w:r w:rsidR="00590340">
        <w:rPr>
          <w:sz w:val="24"/>
          <w:szCs w:val="24"/>
        </w:rPr>
        <w:t xml:space="preserve"> sessions.</w:t>
      </w:r>
      <w:r>
        <w:rPr>
          <w:sz w:val="24"/>
          <w:szCs w:val="24"/>
        </w:rPr>
        <w:t xml:space="preserve">  Our implicit agreement </w:t>
      </w:r>
      <w:r w:rsidR="00590340">
        <w:rPr>
          <w:sz w:val="24"/>
          <w:szCs w:val="24"/>
        </w:rPr>
        <w:t xml:space="preserve">is that I </w:t>
      </w:r>
      <w:r>
        <w:rPr>
          <w:sz w:val="24"/>
          <w:szCs w:val="24"/>
        </w:rPr>
        <w:t xml:space="preserve">reserve </w:t>
      </w:r>
      <w:r w:rsidR="00590340">
        <w:rPr>
          <w:sz w:val="24"/>
          <w:szCs w:val="24"/>
        </w:rPr>
        <w:t xml:space="preserve">my time for </w:t>
      </w:r>
      <w:r w:rsidR="00BF2D1F">
        <w:rPr>
          <w:sz w:val="24"/>
          <w:szCs w:val="24"/>
        </w:rPr>
        <w:t>appointments</w:t>
      </w:r>
      <w:r>
        <w:rPr>
          <w:sz w:val="24"/>
          <w:szCs w:val="24"/>
        </w:rPr>
        <w:t xml:space="preserve"> and clients must</w:t>
      </w:r>
      <w:r w:rsidR="00590340">
        <w:rPr>
          <w:sz w:val="24"/>
          <w:szCs w:val="24"/>
        </w:rPr>
        <w:t xml:space="preserve"> either attend their session</w:t>
      </w:r>
      <w:r>
        <w:rPr>
          <w:sz w:val="24"/>
          <w:szCs w:val="24"/>
        </w:rPr>
        <w:t xml:space="preserve"> or ensure that I am compensated for the time reserved</w:t>
      </w:r>
      <w:r w:rsidR="00BF2D1F">
        <w:rPr>
          <w:sz w:val="24"/>
          <w:szCs w:val="24"/>
        </w:rPr>
        <w:t xml:space="preserve"> specifically</w:t>
      </w:r>
      <w:r>
        <w:rPr>
          <w:sz w:val="24"/>
          <w:szCs w:val="24"/>
        </w:rPr>
        <w:t xml:space="preserve"> for them.</w:t>
      </w:r>
      <w:r w:rsidR="00FD07A1">
        <w:rPr>
          <w:sz w:val="24"/>
          <w:szCs w:val="24"/>
        </w:rPr>
        <w:t xml:space="preserve"> Group therapy clients will be expected to pay continuously </w:t>
      </w:r>
      <w:r w:rsidR="000C3D27">
        <w:rPr>
          <w:sz w:val="24"/>
          <w:szCs w:val="24"/>
        </w:rPr>
        <w:t xml:space="preserve">(all sessions) </w:t>
      </w:r>
      <w:r w:rsidR="00FD07A1">
        <w:rPr>
          <w:sz w:val="24"/>
          <w:szCs w:val="24"/>
        </w:rPr>
        <w:t>for their membership in group, such as one would with a class.</w:t>
      </w:r>
      <w:r>
        <w:rPr>
          <w:sz w:val="24"/>
          <w:szCs w:val="24"/>
        </w:rPr>
        <w:t xml:space="preserve"> </w:t>
      </w:r>
    </w:p>
    <w:p w:rsidR="006A3EF4" w:rsidRDefault="006A3EF4" w:rsidP="006B6441">
      <w:pPr>
        <w:spacing w:after="0" w:line="240" w:lineRule="auto"/>
        <w:rPr>
          <w:sz w:val="24"/>
          <w:szCs w:val="24"/>
        </w:rPr>
      </w:pPr>
    </w:p>
    <w:p w:rsidR="00CA2525" w:rsidRDefault="00BF2D1F" w:rsidP="006B64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do my </w:t>
      </w:r>
      <w:r w:rsidR="006A3EF4">
        <w:rPr>
          <w:sz w:val="24"/>
          <w:szCs w:val="24"/>
        </w:rPr>
        <w:t>best to accommodate schedules on an on-going basis. As alternate or more convenient appointments open in my schedule, I will offer those times</w:t>
      </w:r>
      <w:r w:rsidR="00CA2525">
        <w:rPr>
          <w:sz w:val="24"/>
          <w:szCs w:val="24"/>
        </w:rPr>
        <w:t xml:space="preserve"> via text</w:t>
      </w:r>
      <w:r w:rsidR="006A3EF4">
        <w:rPr>
          <w:sz w:val="24"/>
          <w:szCs w:val="24"/>
        </w:rPr>
        <w:t xml:space="preserve">. Please do not </w:t>
      </w:r>
      <w:r w:rsidR="00CA2525">
        <w:rPr>
          <w:sz w:val="24"/>
          <w:szCs w:val="24"/>
        </w:rPr>
        <w:t>hesitate to decline an offered appointment if it is not convenient for you, I w</w:t>
      </w:r>
      <w:r w:rsidR="007B035E">
        <w:rPr>
          <w:sz w:val="24"/>
          <w:szCs w:val="24"/>
        </w:rPr>
        <w:t>ill not</w:t>
      </w:r>
      <w:r w:rsidR="00CA2525">
        <w:rPr>
          <w:sz w:val="24"/>
          <w:szCs w:val="24"/>
        </w:rPr>
        <w:t xml:space="preserve"> mind.</w:t>
      </w:r>
    </w:p>
    <w:p w:rsidR="00F616DF" w:rsidRDefault="00F616DF" w:rsidP="006B6441">
      <w:pPr>
        <w:spacing w:after="0" w:line="240" w:lineRule="auto"/>
        <w:rPr>
          <w:sz w:val="24"/>
          <w:szCs w:val="24"/>
        </w:rPr>
      </w:pPr>
    </w:p>
    <w:p w:rsidR="00F616DF" w:rsidRDefault="00F616DF" w:rsidP="006B64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Consistent attendance is a requirement for effective treatment as well as to maintain a place in my schedule. A pattern of missed or cancelled sessions may result in a discharge from services</w:t>
      </w:r>
      <w:r w:rsidR="008666D0">
        <w:rPr>
          <w:sz w:val="24"/>
          <w:szCs w:val="24"/>
        </w:rPr>
        <w:t xml:space="preserve"> or a renegotiation of </w:t>
      </w:r>
      <w:r w:rsidR="000C3D27">
        <w:rPr>
          <w:sz w:val="24"/>
          <w:szCs w:val="24"/>
        </w:rPr>
        <w:t>our service agreement/arrangement</w:t>
      </w:r>
      <w:r>
        <w:rPr>
          <w:sz w:val="24"/>
          <w:szCs w:val="24"/>
        </w:rPr>
        <w:t>.</w:t>
      </w:r>
    </w:p>
    <w:p w:rsidR="00CA2525" w:rsidRDefault="00CA2525" w:rsidP="006B6441">
      <w:pPr>
        <w:spacing w:after="0" w:line="240" w:lineRule="auto"/>
        <w:rPr>
          <w:sz w:val="24"/>
          <w:szCs w:val="24"/>
        </w:rPr>
      </w:pPr>
    </w:p>
    <w:p w:rsidR="00CA2525" w:rsidRDefault="00CA2525" w:rsidP="006B6441">
      <w:pPr>
        <w:spacing w:after="0" w:line="240" w:lineRule="auto"/>
        <w:rPr>
          <w:sz w:val="24"/>
          <w:szCs w:val="24"/>
        </w:rPr>
      </w:pPr>
      <w:r w:rsidRPr="007B035E">
        <w:rPr>
          <w:b/>
          <w:sz w:val="24"/>
          <w:szCs w:val="24"/>
        </w:rPr>
        <w:t>Co-pays are due at the time of the visit</w:t>
      </w:r>
      <w:r>
        <w:rPr>
          <w:sz w:val="24"/>
          <w:szCs w:val="24"/>
        </w:rPr>
        <w:t xml:space="preserve"> (unless otherwise agreed upon) </w:t>
      </w:r>
      <w:r w:rsidRPr="007B035E">
        <w:rPr>
          <w:b/>
          <w:sz w:val="24"/>
          <w:szCs w:val="24"/>
        </w:rPr>
        <w:t>at the beginning of the session</w:t>
      </w:r>
      <w:r>
        <w:rPr>
          <w:sz w:val="24"/>
          <w:szCs w:val="24"/>
        </w:rPr>
        <w:t>. I prefer to attend to this matter first thing as a means to ensure that everyone is current with co-pays. I thank you in advance for your cooperation.</w:t>
      </w:r>
    </w:p>
    <w:p w:rsidR="00590340" w:rsidRDefault="00590340" w:rsidP="006B6441">
      <w:pPr>
        <w:spacing w:after="0" w:line="240" w:lineRule="auto"/>
        <w:rPr>
          <w:sz w:val="24"/>
          <w:szCs w:val="24"/>
        </w:rPr>
      </w:pPr>
    </w:p>
    <w:p w:rsidR="000C1FE7" w:rsidRDefault="000C1FE7" w:rsidP="000C1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means to manage my own self-care, I would like to notify everyone that I intend to be less immediately responsive to text messages, unless there is an emergent or critical issue at stake. </w:t>
      </w:r>
    </w:p>
    <w:p w:rsidR="000C1FE7" w:rsidRDefault="000C1FE7" w:rsidP="000C1FE7">
      <w:pPr>
        <w:spacing w:after="0" w:line="240" w:lineRule="auto"/>
        <w:rPr>
          <w:sz w:val="24"/>
          <w:szCs w:val="24"/>
        </w:rPr>
      </w:pPr>
    </w:p>
    <w:p w:rsidR="000C1FE7" w:rsidRDefault="000C1FE7" w:rsidP="006B64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always, if you have any questions or concerns about the operation of my practice and/or the services you are receiving I invite you to speak with me about it. I am not wedded to any particular approach to my work, just finding the approach that works the best for you.</w:t>
      </w:r>
    </w:p>
    <w:p w:rsidR="000C1FE7" w:rsidRDefault="000C1FE7" w:rsidP="006B6441">
      <w:pPr>
        <w:spacing w:after="0" w:line="240" w:lineRule="auto"/>
        <w:rPr>
          <w:sz w:val="24"/>
          <w:szCs w:val="24"/>
        </w:rPr>
      </w:pPr>
    </w:p>
    <w:p w:rsidR="00BF2D1F" w:rsidRPr="000C1FE7" w:rsidRDefault="00BF2D1F" w:rsidP="006B6441">
      <w:pPr>
        <w:spacing w:after="0" w:line="240" w:lineRule="auto"/>
      </w:pPr>
      <w:r w:rsidRPr="000C1FE7">
        <w:lastRenderedPageBreak/>
        <w:t>Fees for additional services:</w:t>
      </w:r>
    </w:p>
    <w:p w:rsidR="0081781E" w:rsidRPr="000C1FE7" w:rsidRDefault="0081781E" w:rsidP="006B6441">
      <w:pPr>
        <w:spacing w:after="0" w:line="240" w:lineRule="auto"/>
      </w:pPr>
    </w:p>
    <w:p w:rsidR="00590340" w:rsidRPr="000C1FE7" w:rsidRDefault="00BF2D1F" w:rsidP="00590340">
      <w:pPr>
        <w:pStyle w:val="ListParagraph"/>
        <w:numPr>
          <w:ilvl w:val="0"/>
          <w:numId w:val="1"/>
        </w:numPr>
        <w:spacing w:after="0" w:line="240" w:lineRule="auto"/>
      </w:pPr>
      <w:r w:rsidRPr="000C1FE7">
        <w:t xml:space="preserve">Copying/faxing of clients’ files (e.g., to attorneys, to support a disability claim, </w:t>
      </w:r>
      <w:r w:rsidR="00577B9F" w:rsidRPr="000C1FE7">
        <w:t>etc.) will be assessed a fee of $25.</w:t>
      </w:r>
    </w:p>
    <w:p w:rsidR="00577B9F" w:rsidRPr="000C1FE7" w:rsidRDefault="00577B9F" w:rsidP="00BF2D1F">
      <w:pPr>
        <w:pStyle w:val="ListParagraph"/>
        <w:numPr>
          <w:ilvl w:val="0"/>
          <w:numId w:val="1"/>
        </w:numPr>
        <w:spacing w:after="0" w:line="240" w:lineRule="auto"/>
      </w:pPr>
      <w:r w:rsidRPr="000C1FE7">
        <w:t xml:space="preserve">Writing of reports (e.g., disability claims, </w:t>
      </w:r>
      <w:r w:rsidR="00125B7D" w:rsidRPr="000C1FE7">
        <w:t>diagnostic letters, probation/parole, etc.)  will be assessed a fee based upon the time to create the letter, at $30/15 minutes.</w:t>
      </w:r>
    </w:p>
    <w:p w:rsidR="00FC37BA" w:rsidRPr="000C1FE7" w:rsidRDefault="00125B7D" w:rsidP="006B6441">
      <w:pPr>
        <w:pStyle w:val="ListParagraph"/>
        <w:numPr>
          <w:ilvl w:val="0"/>
          <w:numId w:val="1"/>
        </w:numPr>
        <w:spacing w:after="0" w:line="240" w:lineRule="auto"/>
      </w:pPr>
      <w:r w:rsidRPr="000C1FE7">
        <w:t>Telephone conversations</w:t>
      </w:r>
      <w:r w:rsidR="00AE0AF9" w:rsidRPr="000C1FE7">
        <w:t>/communi</w:t>
      </w:r>
      <w:r w:rsidR="00425D7B" w:rsidRPr="000C1FE7">
        <w:t>c</w:t>
      </w:r>
      <w:r w:rsidR="00AE0AF9" w:rsidRPr="000C1FE7">
        <w:t>ations</w:t>
      </w:r>
      <w:r w:rsidRPr="000C1FE7">
        <w:t xml:space="preserve"> of a clinical nature (not merely to schedule or cancel an appointment) will be assessed a fee</w:t>
      </w:r>
      <w:r w:rsidR="007551AF" w:rsidRPr="000C1FE7">
        <w:t xml:space="preserve"> of $25/15 minutes. Please keep in mind that</w:t>
      </w:r>
      <w:r w:rsidR="000C1FE7" w:rsidRPr="000C1FE7">
        <w:t>, if you decide to use them or give me permission to use them,</w:t>
      </w:r>
      <w:r w:rsidR="007551AF" w:rsidRPr="000C1FE7">
        <w:t xml:space="preserve"> texts </w:t>
      </w:r>
      <w:r w:rsidR="00FC37BA" w:rsidRPr="000C1FE7">
        <w:t xml:space="preserve">and emails </w:t>
      </w:r>
      <w:r w:rsidR="007551AF" w:rsidRPr="000C1FE7">
        <w:t>are not a secure method of communication.</w:t>
      </w:r>
    </w:p>
    <w:p w:rsidR="00590340" w:rsidRPr="000C1FE7" w:rsidRDefault="00590340" w:rsidP="006B6441">
      <w:pPr>
        <w:spacing w:after="0" w:line="240" w:lineRule="auto"/>
      </w:pPr>
    </w:p>
    <w:p w:rsidR="00590340" w:rsidRPr="00A37414" w:rsidRDefault="00590340" w:rsidP="006B6441">
      <w:pPr>
        <w:spacing w:after="0" w:line="240" w:lineRule="auto"/>
        <w:rPr>
          <w:b/>
        </w:rPr>
      </w:pPr>
      <w:r w:rsidRPr="000C1FE7">
        <w:rPr>
          <w:b/>
        </w:rPr>
        <w:t>I have read and understand the above policies and agree to these conditions and financial arrangements for treatment.</w:t>
      </w:r>
      <w:r w:rsidR="00914083" w:rsidRPr="000C1FE7">
        <w:rPr>
          <w:b/>
        </w:rPr>
        <w:t xml:space="preserve"> I have also received a copy of this addendum.</w:t>
      </w:r>
      <w:r w:rsidR="006A3EF4">
        <w:rPr>
          <w:sz w:val="24"/>
          <w:szCs w:val="24"/>
        </w:rPr>
        <w:t xml:space="preserve">   </w:t>
      </w:r>
    </w:p>
    <w:p w:rsidR="00590340" w:rsidRDefault="00590340" w:rsidP="006B6441">
      <w:pPr>
        <w:spacing w:after="0" w:line="240" w:lineRule="auto"/>
        <w:rPr>
          <w:sz w:val="24"/>
          <w:szCs w:val="24"/>
        </w:rPr>
      </w:pPr>
    </w:p>
    <w:p w:rsidR="00A37414" w:rsidRDefault="00A37414" w:rsidP="006B6441">
      <w:pPr>
        <w:spacing w:after="0" w:line="240" w:lineRule="auto"/>
        <w:rPr>
          <w:sz w:val="24"/>
          <w:szCs w:val="24"/>
        </w:rPr>
      </w:pPr>
    </w:p>
    <w:p w:rsidR="00590340" w:rsidRDefault="00590340" w:rsidP="006B64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425D7B" w:rsidRDefault="00590340" w:rsidP="006B64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425D7B" w:rsidRDefault="00425D7B" w:rsidP="00425D7B">
      <w:pPr>
        <w:rPr>
          <w:sz w:val="24"/>
          <w:szCs w:val="24"/>
        </w:rPr>
      </w:pPr>
    </w:p>
    <w:p w:rsidR="00590340" w:rsidRDefault="00425D7B" w:rsidP="00425D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A37414" w:rsidRDefault="00425D7B" w:rsidP="00A37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 Name</w:t>
      </w:r>
    </w:p>
    <w:p w:rsidR="00A37414" w:rsidRPr="00A37414" w:rsidRDefault="00A37414" w:rsidP="00A3741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37414" w:rsidRPr="00A37414" w:rsidSect="00D864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6C" w:rsidRDefault="0074456C" w:rsidP="007406F4">
      <w:pPr>
        <w:spacing w:after="0" w:line="240" w:lineRule="auto"/>
      </w:pPr>
      <w:r>
        <w:separator/>
      </w:r>
    </w:p>
  </w:endnote>
  <w:endnote w:type="continuationSeparator" w:id="0">
    <w:p w:rsidR="0074456C" w:rsidRDefault="0074456C" w:rsidP="0074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697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6F4" w:rsidRDefault="007406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6F4" w:rsidRDefault="00740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6C" w:rsidRDefault="0074456C" w:rsidP="007406F4">
      <w:pPr>
        <w:spacing w:after="0" w:line="240" w:lineRule="auto"/>
      </w:pPr>
      <w:r>
        <w:separator/>
      </w:r>
    </w:p>
  </w:footnote>
  <w:footnote w:type="continuationSeparator" w:id="0">
    <w:p w:rsidR="0074456C" w:rsidRDefault="0074456C" w:rsidP="0074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6BB4"/>
    <w:multiLevelType w:val="hybridMultilevel"/>
    <w:tmpl w:val="3826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441"/>
    <w:rsid w:val="00000C58"/>
    <w:rsid w:val="000C1FE7"/>
    <w:rsid w:val="000C3D27"/>
    <w:rsid w:val="00125B7D"/>
    <w:rsid w:val="00322DEC"/>
    <w:rsid w:val="003363DA"/>
    <w:rsid w:val="00425D7B"/>
    <w:rsid w:val="004A761C"/>
    <w:rsid w:val="004D0C75"/>
    <w:rsid w:val="004D21E5"/>
    <w:rsid w:val="00577B9F"/>
    <w:rsid w:val="00590340"/>
    <w:rsid w:val="006A3EF4"/>
    <w:rsid w:val="006B6441"/>
    <w:rsid w:val="006D16B8"/>
    <w:rsid w:val="00726D04"/>
    <w:rsid w:val="007406F4"/>
    <w:rsid w:val="0074456C"/>
    <w:rsid w:val="007551AF"/>
    <w:rsid w:val="007B035E"/>
    <w:rsid w:val="0081781E"/>
    <w:rsid w:val="008666D0"/>
    <w:rsid w:val="00887C07"/>
    <w:rsid w:val="00914083"/>
    <w:rsid w:val="00A37414"/>
    <w:rsid w:val="00A37C26"/>
    <w:rsid w:val="00AE0AF9"/>
    <w:rsid w:val="00BF2D1F"/>
    <w:rsid w:val="00C55EE2"/>
    <w:rsid w:val="00CA2525"/>
    <w:rsid w:val="00CB49E1"/>
    <w:rsid w:val="00D86472"/>
    <w:rsid w:val="00DB75F6"/>
    <w:rsid w:val="00E024CA"/>
    <w:rsid w:val="00EE0456"/>
    <w:rsid w:val="00F616DF"/>
    <w:rsid w:val="00FC37BA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1F"/>
    <w:pPr>
      <w:ind w:left="720"/>
      <w:contextualSpacing/>
    </w:pPr>
  </w:style>
  <w:style w:type="paragraph" w:customStyle="1" w:styleId="Default">
    <w:name w:val="Default"/>
    <w:rsid w:val="00740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F4"/>
  </w:style>
  <w:style w:type="paragraph" w:styleId="Footer">
    <w:name w:val="footer"/>
    <w:basedOn w:val="Normal"/>
    <w:link w:val="FooterChar"/>
    <w:uiPriority w:val="99"/>
    <w:unhideWhenUsed/>
    <w:rsid w:val="0074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13B0-3AF8-40F7-9269-CC78CD02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Owner</cp:lastModifiedBy>
  <cp:revision>9</cp:revision>
  <cp:lastPrinted>2013-01-02T00:02:00Z</cp:lastPrinted>
  <dcterms:created xsi:type="dcterms:W3CDTF">2014-01-07T18:30:00Z</dcterms:created>
  <dcterms:modified xsi:type="dcterms:W3CDTF">2015-05-17T15:16:00Z</dcterms:modified>
</cp:coreProperties>
</file>